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5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F55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 xml:space="preserve">1) </w:t>
      </w:r>
      <w:r w:rsidRPr="00A25B1E">
        <w:rPr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 w:rsidRPr="003F0117">
        <w:rPr>
          <w:sz w:val="28"/>
          <w:szCs w:val="28"/>
          <w:shd w:val="clear" w:color="auto" w:fill="F3F1E9"/>
        </w:rPr>
        <w:t>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 xml:space="preserve">2) собственноручно заполненную и подписанную анкету </w:t>
      </w:r>
      <w:proofErr w:type="gramStart"/>
      <w:r w:rsidRPr="003F0117">
        <w:rPr>
          <w:sz w:val="28"/>
          <w:szCs w:val="28"/>
        </w:rPr>
        <w:t>по</w:t>
      </w:r>
      <w:proofErr w:type="gramEnd"/>
      <w:r w:rsidRPr="003F0117">
        <w:rPr>
          <w:sz w:val="28"/>
          <w:szCs w:val="28"/>
        </w:rPr>
        <w:t xml:space="preserve"> </w:t>
      </w:r>
      <w:hyperlink r:id="rId5" w:history="1">
        <w:proofErr w:type="gramStart"/>
        <w:r w:rsidRPr="003F0117">
          <w:rPr>
            <w:sz w:val="28"/>
            <w:szCs w:val="28"/>
          </w:rPr>
          <w:t>форм</w:t>
        </w:r>
        <w:proofErr w:type="gramEnd"/>
      </w:hyperlink>
      <w:r w:rsidRPr="003F0117">
        <w:rPr>
          <w:sz w:val="28"/>
          <w:szCs w:val="28"/>
        </w:rPr>
        <w:t xml:space="preserve">е, утвержденной распоряжением Правительства Российской Федерации от 26 мая 2005 года N 667-р, </w:t>
      </w:r>
      <w:r w:rsidRPr="003F0117">
        <w:rPr>
          <w:sz w:val="28"/>
          <w:szCs w:val="28"/>
          <w:shd w:val="clear" w:color="auto" w:fill="FFFFFF"/>
        </w:rPr>
        <w:t>с приложением фотографии размера 3,5 x 4,5 см;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>3) паспорт;</w:t>
      </w:r>
      <w:bookmarkStart w:id="0" w:name="_GoBack"/>
      <w:bookmarkEnd w:id="0"/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 xml:space="preserve">б) </w:t>
      </w:r>
      <w:r w:rsidRPr="003F0117">
        <w:rPr>
          <w:sz w:val="28"/>
          <w:szCs w:val="28"/>
          <w:shd w:val="clear" w:color="auto" w:fill="FFFFFF"/>
        </w:rPr>
        <w:t>копии документов о профессиональном образовании, а также по желанию гражданина (муниципального служащего) -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17">
        <w:rPr>
          <w:sz w:val="28"/>
          <w:szCs w:val="28"/>
        </w:rPr>
        <w:t>5)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0117"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03F55" w:rsidRPr="00BC7F9A" w:rsidRDefault="00503F55" w:rsidP="00503F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0117">
        <w:rPr>
          <w:sz w:val="28"/>
          <w:szCs w:val="28"/>
        </w:rPr>
        <w:t xml:space="preserve">7) копии документов воинского учета - </w:t>
      </w:r>
      <w:r w:rsidRPr="00BC7F9A">
        <w:rPr>
          <w:sz w:val="28"/>
          <w:szCs w:val="28"/>
          <w:shd w:val="clear" w:color="auto" w:fill="FFFFFF"/>
        </w:rPr>
        <w:t>для граждан, пребывающих в запасе, и лиц, подлежащих призыву на военную службу;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0117">
        <w:rPr>
          <w:sz w:val="28"/>
          <w:szCs w:val="28"/>
        </w:rPr>
        <w:t>8) заключение медицинско</w:t>
      </w:r>
      <w:r>
        <w:rPr>
          <w:sz w:val="28"/>
          <w:szCs w:val="28"/>
        </w:rPr>
        <w:t>й</w:t>
      </w:r>
      <w:r w:rsidRPr="003F01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F0117">
        <w:rPr>
          <w:sz w:val="28"/>
          <w:szCs w:val="28"/>
        </w:rPr>
        <w:t xml:space="preserve"> об отсутствии заболевания, препятствующего поступлению на муниципальную службу по установленной приказом </w:t>
      </w:r>
      <w:proofErr w:type="spellStart"/>
      <w:r w:rsidRPr="003F0117">
        <w:rPr>
          <w:sz w:val="28"/>
          <w:szCs w:val="28"/>
        </w:rPr>
        <w:t>Минздравсоцразвития</w:t>
      </w:r>
      <w:proofErr w:type="spellEnd"/>
      <w:r w:rsidRPr="003F0117">
        <w:rPr>
          <w:sz w:val="28"/>
          <w:szCs w:val="28"/>
        </w:rPr>
        <w:t xml:space="preserve"> Российской Федерации от 14 декабря 2009 года № 984н форме;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0117">
        <w:rPr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03F55" w:rsidRPr="003F0117" w:rsidRDefault="00503F55" w:rsidP="00503F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0117">
        <w:rPr>
          <w:sz w:val="28"/>
          <w:szCs w:val="28"/>
        </w:rPr>
        <w:t xml:space="preserve">10) </w:t>
      </w:r>
      <w:r w:rsidRPr="003F0117">
        <w:rPr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где гражданин (муниципальный служащий), изъявивший желание участвовать в конкурсе,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5D4C49" w:rsidRDefault="005D4C49"/>
    <w:sectPr w:rsidR="005D4C49" w:rsidSect="00503F55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5"/>
    <w:rsid w:val="00503F55"/>
    <w:rsid w:val="00542028"/>
    <w:rsid w:val="005D4C49"/>
    <w:rsid w:val="00A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2020-06-10T13:32:00Z</dcterms:created>
  <dcterms:modified xsi:type="dcterms:W3CDTF">2020-06-10T13:38:00Z</dcterms:modified>
</cp:coreProperties>
</file>